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1" w:rsidRPr="000B315C" w:rsidRDefault="00DD4901" w:rsidP="00DD4901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84329A">
        <w:rPr>
          <w:b/>
          <w:bCs/>
          <w:color w:val="222222"/>
          <w:sz w:val="22"/>
          <w:szCs w:val="22"/>
          <w:shd w:val="clear" w:color="auto" w:fill="FFFFFF"/>
        </w:rPr>
        <w:t>Úloha:</w:t>
      </w:r>
      <w:r w:rsidRPr="0084329A">
        <w:rPr>
          <w:color w:val="222222"/>
          <w:sz w:val="22"/>
          <w:szCs w:val="22"/>
          <w:shd w:val="clear" w:color="auto" w:fill="FFFFFF"/>
        </w:rPr>
        <w:t> </w:t>
      </w:r>
      <w:r w:rsidRPr="0084329A">
        <w:rPr>
          <w:rStyle w:val="il"/>
          <w:color w:val="222222"/>
          <w:sz w:val="22"/>
          <w:szCs w:val="22"/>
          <w:shd w:val="clear" w:color="auto" w:fill="FFFFFF"/>
        </w:rPr>
        <w:t>Kuriatka</w:t>
      </w:r>
      <w:r w:rsidRPr="0084329A">
        <w:rPr>
          <w:color w:val="222222"/>
          <w:sz w:val="22"/>
          <w:szCs w:val="22"/>
          <w:shd w:val="clear" w:color="auto" w:fill="FFFFFF"/>
        </w:rPr>
        <w:t> sa liahnu z vajíčka. </w:t>
      </w:r>
      <w:r w:rsidRPr="0084329A">
        <w:rPr>
          <w:b/>
          <w:bCs/>
          <w:color w:val="222222"/>
          <w:sz w:val="22"/>
          <w:szCs w:val="22"/>
          <w:shd w:val="clear" w:color="auto" w:fill="FFFFFF"/>
        </w:rPr>
        <w:t>Pomocou prerušovaných čiar dokresli v smere šípky vajíčka z ktorých sa vyliahnu</w:t>
      </w:r>
      <w:r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84329A">
        <w:rPr>
          <w:b/>
          <w:sz w:val="22"/>
          <w:szCs w:val="22"/>
        </w:rPr>
        <w:t xml:space="preserve">ďalšie kuriatka. Na voľné miesta môžeš dokresliť kuriatka, vajíčka, alebo škrupiny z vajíčok. Obrázok vyfarbi.         Vieš že, </w:t>
      </w:r>
      <w:r w:rsidRPr="0084329A">
        <w:rPr>
          <w:sz w:val="22"/>
          <w:szCs w:val="22"/>
        </w:rPr>
        <w:t>kuriatka sa vyliahnu z vajíčka, na ktorom poctivo sedela sliepočka? Kým sa vyliahnu, vo vajíčku rastú 3 mesiace. Kuriatka majú jemné žlté páperie.</w:t>
      </w:r>
    </w:p>
    <w:p w:rsidR="00DD4901" w:rsidRPr="000B315C" w:rsidRDefault="00DD4901" w:rsidP="00DD4901">
      <w:pPr>
        <w:pStyle w:val="Normlnywebov"/>
        <w:spacing w:before="0" w:beforeAutospacing="0" w:after="0"/>
        <w:rPr>
          <w:b/>
          <w:sz w:val="22"/>
          <w:szCs w:val="22"/>
        </w:rPr>
      </w:pPr>
      <w:r w:rsidRPr="000B315C">
        <w:rPr>
          <w:b/>
          <w:noProof/>
          <w:sz w:val="22"/>
          <w:szCs w:val="22"/>
        </w:rPr>
        <w:drawing>
          <wp:inline distT="0" distB="0" distL="0" distR="0">
            <wp:extent cx="6601114" cy="9448800"/>
            <wp:effectExtent l="19050" t="0" r="9236" b="0"/>
            <wp:docPr id="31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00" cy="94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01" w:rsidRDefault="00DD4901" w:rsidP="00DD4901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DD4901" w:rsidRPr="000B315C" w:rsidRDefault="00DD4901" w:rsidP="00DD4901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0B315C">
        <w:rPr>
          <w:b/>
          <w:bCs/>
          <w:sz w:val="22"/>
          <w:szCs w:val="22"/>
        </w:rPr>
        <w:lastRenderedPageBreak/>
        <w:t xml:space="preserve">Úloha: </w:t>
      </w:r>
      <w:r w:rsidRPr="000B315C">
        <w:rPr>
          <w:sz w:val="22"/>
          <w:szCs w:val="22"/>
        </w:rPr>
        <w:t xml:space="preserve">Chlapec hľadá v mori stratený poklad. </w:t>
      </w:r>
      <w:r>
        <w:rPr>
          <w:sz w:val="22"/>
          <w:szCs w:val="22"/>
        </w:rPr>
        <w:t>Ten je</w:t>
      </w:r>
      <w:r w:rsidRPr="000B315C">
        <w:rPr>
          <w:sz w:val="22"/>
          <w:szCs w:val="22"/>
        </w:rPr>
        <w:t xml:space="preserve"> schovaný pod kopcami piesku. </w:t>
      </w:r>
      <w:r w:rsidRPr="000B315C">
        <w:rPr>
          <w:b/>
          <w:sz w:val="22"/>
          <w:szCs w:val="22"/>
        </w:rPr>
        <w:t xml:space="preserve">Pomocou prerušovaných čiar dokresli v mori kopce piesku. Môžeš tam nakresliť </w:t>
      </w:r>
      <w:r>
        <w:rPr>
          <w:b/>
          <w:sz w:val="22"/>
          <w:szCs w:val="22"/>
        </w:rPr>
        <w:t xml:space="preserve">aj </w:t>
      </w:r>
      <w:r w:rsidRPr="000B315C">
        <w:rPr>
          <w:b/>
          <w:sz w:val="22"/>
          <w:szCs w:val="22"/>
        </w:rPr>
        <w:t xml:space="preserve">stratený poklad. Obrázok vyfarbi. </w:t>
      </w:r>
      <w:r w:rsidRPr="000C20D4">
        <w:rPr>
          <w:b/>
          <w:sz w:val="22"/>
          <w:szCs w:val="22"/>
        </w:rPr>
        <w:t>Vieš že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profesionálni </w:t>
      </w:r>
      <w:r w:rsidRPr="000B315C">
        <w:rPr>
          <w:sz w:val="22"/>
          <w:szCs w:val="22"/>
        </w:rPr>
        <w:t xml:space="preserve"> potápači majú potápačsk</w:t>
      </w:r>
      <w:r>
        <w:rPr>
          <w:sz w:val="22"/>
          <w:szCs w:val="22"/>
        </w:rPr>
        <w:t>ý</w:t>
      </w:r>
      <w:r w:rsidRPr="000B315C">
        <w:rPr>
          <w:sz w:val="22"/>
          <w:szCs w:val="22"/>
        </w:rPr>
        <w:t xml:space="preserve"> výstroj</w:t>
      </w:r>
      <w:r>
        <w:rPr>
          <w:sz w:val="22"/>
          <w:szCs w:val="22"/>
        </w:rPr>
        <w:t>?</w:t>
      </w:r>
      <w:r w:rsidRPr="000B315C">
        <w:rPr>
          <w:sz w:val="22"/>
          <w:szCs w:val="22"/>
        </w:rPr>
        <w:t xml:space="preserve"> </w:t>
      </w:r>
      <w:r>
        <w:rPr>
          <w:sz w:val="22"/>
          <w:szCs w:val="22"/>
        </w:rPr>
        <w:t>Patrí sem maska na ochranu</w:t>
      </w:r>
      <w:r w:rsidRPr="000B315C">
        <w:rPr>
          <w:sz w:val="22"/>
          <w:szCs w:val="22"/>
        </w:rPr>
        <w:t xml:space="preserve"> oč</w:t>
      </w:r>
      <w:r>
        <w:rPr>
          <w:sz w:val="22"/>
          <w:szCs w:val="22"/>
        </w:rPr>
        <w:t>í</w:t>
      </w:r>
      <w:r w:rsidRPr="000B315C">
        <w:rPr>
          <w:sz w:val="22"/>
          <w:szCs w:val="22"/>
        </w:rPr>
        <w:t xml:space="preserve">, plutvy pre lepší pohyb pod vodou, </w:t>
      </w:r>
      <w:proofErr w:type="spellStart"/>
      <w:r w:rsidRPr="000B315C">
        <w:rPr>
          <w:sz w:val="22"/>
          <w:szCs w:val="22"/>
        </w:rPr>
        <w:t>šnorchel</w:t>
      </w:r>
      <w:proofErr w:type="spellEnd"/>
      <w:r w:rsidRPr="000B315C">
        <w:rPr>
          <w:sz w:val="22"/>
          <w:szCs w:val="22"/>
        </w:rPr>
        <w:t xml:space="preserve"> na dýchanie pri plávaní </w:t>
      </w:r>
      <w:r>
        <w:rPr>
          <w:sz w:val="22"/>
          <w:szCs w:val="22"/>
        </w:rPr>
        <w:t>tesne pod</w:t>
      </w:r>
      <w:r w:rsidRPr="000B315C">
        <w:rPr>
          <w:sz w:val="22"/>
          <w:szCs w:val="22"/>
        </w:rPr>
        <w:t xml:space="preserve"> hladin</w:t>
      </w:r>
      <w:r>
        <w:rPr>
          <w:sz w:val="22"/>
          <w:szCs w:val="22"/>
        </w:rPr>
        <w:t>ou, potápačský dýchací prístroj a</w:t>
      </w:r>
      <w:r w:rsidRPr="000B315C">
        <w:rPr>
          <w:sz w:val="22"/>
          <w:szCs w:val="22"/>
        </w:rPr>
        <w:t xml:space="preserve"> oblek proti chladu a</w:t>
      </w:r>
      <w:r>
        <w:rPr>
          <w:sz w:val="22"/>
          <w:szCs w:val="22"/>
        </w:rPr>
        <w:t> z</w:t>
      </w:r>
      <w:r w:rsidRPr="000B315C">
        <w:rPr>
          <w:sz w:val="22"/>
          <w:szCs w:val="22"/>
        </w:rPr>
        <w:t>raneniam</w:t>
      </w:r>
      <w:r>
        <w:rPr>
          <w:sz w:val="22"/>
          <w:szCs w:val="22"/>
        </w:rPr>
        <w:t>. D</w:t>
      </w:r>
      <w:r w:rsidRPr="000B315C">
        <w:rPr>
          <w:sz w:val="22"/>
          <w:szCs w:val="22"/>
        </w:rPr>
        <w:t xml:space="preserve">okážu </w:t>
      </w:r>
      <w:r>
        <w:rPr>
          <w:sz w:val="22"/>
          <w:szCs w:val="22"/>
        </w:rPr>
        <w:t xml:space="preserve">sa </w:t>
      </w:r>
      <w:r w:rsidRPr="000B315C">
        <w:rPr>
          <w:sz w:val="22"/>
          <w:szCs w:val="22"/>
        </w:rPr>
        <w:t>ponárať do rôznych hĺbok</w:t>
      </w:r>
      <w:r>
        <w:rPr>
          <w:sz w:val="22"/>
          <w:szCs w:val="22"/>
        </w:rPr>
        <w:t>.</w:t>
      </w:r>
    </w:p>
    <w:p w:rsidR="00DD4901" w:rsidRPr="000B315C" w:rsidRDefault="00DD4901" w:rsidP="00DD4901">
      <w:pPr>
        <w:pStyle w:val="Normlnywebov"/>
        <w:spacing w:before="0" w:beforeAutospacing="0" w:after="0"/>
        <w:rPr>
          <w:b/>
          <w:sz w:val="22"/>
          <w:szCs w:val="22"/>
        </w:rPr>
      </w:pPr>
      <w:r w:rsidRPr="000B315C">
        <w:rPr>
          <w:b/>
          <w:noProof/>
          <w:sz w:val="22"/>
          <w:szCs w:val="22"/>
        </w:rPr>
        <w:drawing>
          <wp:inline distT="0" distB="0" distL="0" distR="0">
            <wp:extent cx="7265918" cy="9198026"/>
            <wp:effectExtent l="19050" t="0" r="0" b="0"/>
            <wp:docPr id="36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17" cy="91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01" w:rsidRDefault="00DD4901" w:rsidP="00DD4901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DD4901" w:rsidRDefault="00DD4901" w:rsidP="00DD4901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DD4901" w:rsidRPr="00DD4901" w:rsidRDefault="00DD4901" w:rsidP="00DD4901">
      <w:pPr>
        <w:pStyle w:val="Normlnywebov"/>
        <w:spacing w:before="0" w:beforeAutospacing="0" w:after="0"/>
        <w:rPr>
          <w:b/>
          <w:sz w:val="22"/>
          <w:szCs w:val="22"/>
        </w:rPr>
      </w:pPr>
    </w:p>
    <w:p w:rsidR="00DD4901" w:rsidRDefault="00DD4901" w:rsidP="00DD4901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:rsidR="00DD4901" w:rsidRPr="003D53C9" w:rsidRDefault="00DD4901" w:rsidP="00DD4901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C841E9">
        <w:rPr>
          <w:b/>
          <w:bCs/>
          <w:color w:val="000000"/>
          <w:sz w:val="22"/>
          <w:szCs w:val="22"/>
        </w:rPr>
        <w:t xml:space="preserve">Úloha: </w:t>
      </w:r>
      <w:r w:rsidRPr="00C841E9">
        <w:rPr>
          <w:color w:val="000000"/>
          <w:sz w:val="22"/>
          <w:szCs w:val="22"/>
        </w:rPr>
        <w:t xml:space="preserve">Kde bolo, tam bolo, bola </w:t>
      </w:r>
      <w:r>
        <w:rPr>
          <w:color w:val="000000"/>
          <w:sz w:val="22"/>
          <w:szCs w:val="22"/>
        </w:rPr>
        <w:t xml:space="preserve">raz </w:t>
      </w:r>
      <w:r w:rsidRPr="00C841E9">
        <w:rPr>
          <w:color w:val="000000"/>
          <w:sz w:val="22"/>
          <w:szCs w:val="22"/>
        </w:rPr>
        <w:t xml:space="preserve">jedna rozprávka. A v tej rozprávke bol veľký drak. Poznáš nejaké rozprávky </w:t>
      </w:r>
      <w:r>
        <w:rPr>
          <w:color w:val="000000"/>
          <w:sz w:val="22"/>
          <w:szCs w:val="22"/>
        </w:rPr>
        <w:t>s</w:t>
      </w:r>
      <w:r w:rsidRPr="00C841E9">
        <w:rPr>
          <w:color w:val="000000"/>
          <w:sz w:val="22"/>
          <w:szCs w:val="22"/>
        </w:rPr>
        <w:t xml:space="preserve"> drakmi? </w:t>
      </w:r>
      <w:r w:rsidRPr="003D53C9">
        <w:rPr>
          <w:b/>
          <w:color w:val="000000"/>
          <w:sz w:val="22"/>
          <w:szCs w:val="22"/>
        </w:rPr>
        <w:t>Pomocou prerušovaných čiar dokresli</w:t>
      </w:r>
      <w:r>
        <w:rPr>
          <w:b/>
          <w:color w:val="000000"/>
          <w:sz w:val="22"/>
          <w:szCs w:val="22"/>
        </w:rPr>
        <w:t>,</w:t>
      </w:r>
      <w:r w:rsidRPr="003D53C9">
        <w:rPr>
          <w:b/>
          <w:color w:val="000000"/>
          <w:sz w:val="22"/>
          <w:szCs w:val="22"/>
        </w:rPr>
        <w:t xml:space="preserve"> ako dráčik </w:t>
      </w:r>
      <w:r>
        <w:rPr>
          <w:b/>
          <w:color w:val="000000"/>
          <w:sz w:val="22"/>
          <w:szCs w:val="22"/>
        </w:rPr>
        <w:t xml:space="preserve">chrlí </w:t>
      </w:r>
      <w:r w:rsidRPr="003D53C9">
        <w:rPr>
          <w:b/>
          <w:color w:val="000000"/>
          <w:sz w:val="22"/>
          <w:szCs w:val="22"/>
        </w:rPr>
        <w:t>oheň. Obrázok vyfarbi.</w:t>
      </w:r>
    </w:p>
    <w:p w:rsidR="00DD4901" w:rsidRPr="00C841E9" w:rsidRDefault="00DD4901" w:rsidP="00DD4901">
      <w:pPr>
        <w:pStyle w:val="Normlnywebov"/>
        <w:spacing w:before="0" w:beforeAutospacing="0" w:after="0"/>
        <w:rPr>
          <w:sz w:val="22"/>
          <w:szCs w:val="22"/>
        </w:rPr>
      </w:pPr>
      <w:r w:rsidRPr="00C841E9">
        <w:rPr>
          <w:noProof/>
          <w:sz w:val="22"/>
          <w:szCs w:val="22"/>
        </w:rPr>
        <w:drawing>
          <wp:inline distT="0" distB="0" distL="0" distR="0">
            <wp:extent cx="7209064" cy="9794198"/>
            <wp:effectExtent l="19050" t="0" r="0" b="0"/>
            <wp:docPr id="7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676" cy="981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01" w:rsidRPr="001F3AA4" w:rsidRDefault="00DD4901" w:rsidP="00DD4901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color w:val="000000"/>
          <w:sz w:val="22"/>
          <w:szCs w:val="22"/>
        </w:rPr>
      </w:pPr>
      <w:r w:rsidRPr="00C841E9">
        <w:rPr>
          <w:b/>
          <w:bCs/>
          <w:color w:val="000000"/>
          <w:sz w:val="22"/>
          <w:szCs w:val="22"/>
        </w:rPr>
        <w:lastRenderedPageBreak/>
        <w:t>Úloha:</w:t>
      </w:r>
      <w:r w:rsidRPr="00C841E9">
        <w:rPr>
          <w:color w:val="000000"/>
          <w:sz w:val="22"/>
          <w:szCs w:val="22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Deti sa šmýkali na tobogane.</w:t>
      </w:r>
      <w:r w:rsidRPr="00C841E9">
        <w:rPr>
          <w:color w:val="222222"/>
          <w:sz w:val="22"/>
          <w:szCs w:val="22"/>
          <w:shd w:val="clear" w:color="auto" w:fill="FFFFFF"/>
        </w:rPr>
        <w:t xml:space="preserve"> </w:t>
      </w:r>
      <w:r w:rsidRPr="00B1010A">
        <w:rPr>
          <w:b/>
          <w:color w:val="222222"/>
          <w:sz w:val="22"/>
          <w:szCs w:val="22"/>
          <w:shd w:val="clear" w:color="auto" w:fill="FFFFFF"/>
        </w:rPr>
        <w:t>Pomocou prerušovaných čiar dokresli</w:t>
      </w:r>
      <w:r>
        <w:rPr>
          <w:b/>
          <w:color w:val="222222"/>
          <w:sz w:val="22"/>
          <w:szCs w:val="22"/>
          <w:shd w:val="clear" w:color="auto" w:fill="FFFFFF"/>
        </w:rPr>
        <w:t>,</w:t>
      </w:r>
      <w:r w:rsidRPr="00B1010A">
        <w:rPr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b/>
          <w:color w:val="222222"/>
          <w:sz w:val="22"/>
          <w:szCs w:val="22"/>
          <w:shd w:val="clear" w:color="auto" w:fill="FFFFFF"/>
        </w:rPr>
        <w:t xml:space="preserve">ako sa deti kĺžu. Môžeš pri tom použiť rôzne farbičky. </w:t>
      </w:r>
      <w:r w:rsidRPr="00B1010A">
        <w:rPr>
          <w:b/>
          <w:color w:val="000000"/>
          <w:sz w:val="22"/>
          <w:szCs w:val="22"/>
        </w:rPr>
        <w:t>Obrázok vyfarbi.</w:t>
      </w:r>
    </w:p>
    <w:p w:rsidR="00DD4901" w:rsidRDefault="00DD4901" w:rsidP="00DD4901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766761" cy="9654378"/>
            <wp:effectExtent l="19050" t="0" r="0" b="0"/>
            <wp:docPr id="5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302" cy="96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AA4">
        <w:rPr>
          <w:b/>
          <w:bCs/>
          <w:color w:val="000000"/>
          <w:sz w:val="22"/>
          <w:szCs w:val="22"/>
        </w:rPr>
        <w:t xml:space="preserve"> </w:t>
      </w:r>
    </w:p>
    <w:p w:rsidR="009C6CFE" w:rsidRDefault="00DD4901"/>
    <w:sectPr w:rsidR="009C6CFE" w:rsidSect="00DD4901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901"/>
    <w:rsid w:val="00193730"/>
    <w:rsid w:val="00C86C0E"/>
    <w:rsid w:val="00D74551"/>
    <w:rsid w:val="00D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45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D4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DD4901"/>
  </w:style>
  <w:style w:type="paragraph" w:styleId="Textbubliny">
    <w:name w:val="Balloon Text"/>
    <w:basedOn w:val="Normlny"/>
    <w:link w:val="TextbublinyChar"/>
    <w:uiPriority w:val="99"/>
    <w:semiHidden/>
    <w:unhideWhenUsed/>
    <w:rsid w:val="00DD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2020-03-26T10:07:00Z</dcterms:created>
  <dcterms:modified xsi:type="dcterms:W3CDTF">2020-03-26T10:12:00Z</dcterms:modified>
</cp:coreProperties>
</file>